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7" w:rsidRPr="004436B7" w:rsidRDefault="004436B7" w:rsidP="004436B7">
      <w:pPr>
        <w:jc w:val="center"/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15C4E9A" wp14:editId="0D403D58">
            <wp:simplePos x="0" y="0"/>
            <wp:positionH relativeFrom="column">
              <wp:posOffset>-171450</wp:posOffset>
            </wp:positionH>
            <wp:positionV relativeFrom="paragraph">
              <wp:posOffset>-266700</wp:posOffset>
            </wp:positionV>
            <wp:extent cx="1301079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u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7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1F9" w:rsidRPr="004436B7" w:rsidRDefault="00A435CE" w:rsidP="004436B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REVIT- Nivel Usuario (40 </w:t>
      </w:r>
      <w:r w:rsidR="004436B7">
        <w:rPr>
          <w:rFonts w:ascii="Arial" w:hAnsi="Arial" w:cs="Arial"/>
          <w:b/>
          <w:u w:val="single"/>
        </w:rPr>
        <w:t>HORAS)</w:t>
      </w:r>
    </w:p>
    <w:p w:rsidR="004436B7" w:rsidRPr="004436B7" w:rsidRDefault="004436B7">
      <w:pPr>
        <w:rPr>
          <w:rFonts w:ascii="Arial" w:hAnsi="Arial" w:cs="Arial"/>
          <w:u w:val="single"/>
        </w:rPr>
      </w:pPr>
    </w:p>
    <w:p w:rsidR="004436B7" w:rsidRPr="004436B7" w:rsidRDefault="004436B7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701421" w:rsidRDefault="00701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Llevar a cabo una visión integral de la herramienta de trabajo </w:t>
      </w:r>
      <w:proofErr w:type="spellStart"/>
      <w:r>
        <w:rPr>
          <w:rFonts w:ascii="Arial" w:hAnsi="Arial" w:cs="Arial"/>
        </w:rPr>
        <w:t>Revit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4436B7" w:rsidRPr="00754442" w:rsidRDefault="004436B7">
      <w:p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  <w:b/>
          <w:u w:val="single"/>
        </w:rPr>
        <w:t>Contenidos: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1. INTRODUCCIÓN AL BIM Y A AUTODESK REVIT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Ventajas del BIM.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El dibujo paramétrico en </w:t>
      </w:r>
      <w:proofErr w:type="spellStart"/>
      <w:r w:rsidRPr="00A435CE">
        <w:rPr>
          <w:rFonts w:ascii="Arial" w:hAnsi="Arial" w:cs="Arial"/>
        </w:rPr>
        <w:t>Revit</w:t>
      </w:r>
      <w:proofErr w:type="spellEnd"/>
      <w:r w:rsidRPr="00A435CE">
        <w:rPr>
          <w:rFonts w:ascii="Arial" w:hAnsi="Arial" w:cs="Arial"/>
        </w:rPr>
        <w:t xml:space="preserve">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proofErr w:type="spellStart"/>
      <w:r w:rsidRPr="00A435CE">
        <w:rPr>
          <w:rFonts w:ascii="Arial" w:hAnsi="Arial" w:cs="Arial"/>
        </w:rPr>
        <w:t>Architecture</w:t>
      </w:r>
      <w:proofErr w:type="spellEnd"/>
      <w:r w:rsidRPr="00A435CE">
        <w:rPr>
          <w:rFonts w:ascii="Arial" w:hAnsi="Arial" w:cs="Arial"/>
        </w:rPr>
        <w:t xml:space="preserve">, </w:t>
      </w:r>
      <w:proofErr w:type="spellStart"/>
      <w:r w:rsidRPr="00A435CE">
        <w:rPr>
          <w:rFonts w:ascii="Arial" w:hAnsi="Arial" w:cs="Arial"/>
        </w:rPr>
        <w:t>Structure</w:t>
      </w:r>
      <w:proofErr w:type="spellEnd"/>
      <w:r w:rsidRPr="00A435CE">
        <w:rPr>
          <w:rFonts w:ascii="Arial" w:hAnsi="Arial" w:cs="Arial"/>
        </w:rPr>
        <w:t xml:space="preserve"> &amp; MEP.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Formato IFC Instalación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2. CONCEPTOS BÁSICOS, INTERFAZ Y AJUSTES PREVIOS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Concepto de jerarquía: categorías, familias, tipos y ejemplares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Interfaz de usuario: paleta de propiedades, navegador de proyectos, etc.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Configuraciones generales del sistema y del proyecto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3. INICIO DE UN PROYECTO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Plantillas de trabajo Introducción de referencia </w:t>
      </w:r>
      <w:proofErr w:type="spellStart"/>
      <w:r w:rsidRPr="00A435CE">
        <w:rPr>
          <w:rFonts w:ascii="Arial" w:hAnsi="Arial" w:cs="Arial"/>
        </w:rPr>
        <w:t>dwg</w:t>
      </w:r>
      <w:proofErr w:type="spellEnd"/>
      <w:r w:rsidRPr="00A435CE">
        <w:rPr>
          <w:rFonts w:ascii="Arial" w:hAnsi="Arial" w:cs="Arial"/>
        </w:rPr>
        <w:t xml:space="preserve">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Referencias de proyecto: niveles y rejillas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de elementos básicos (pilares, muros, etc.).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Restricciones y cotas temporales.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Visibilidad en pantalla.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Uso del panel de navegación (duplicación y modificación de vistas, creación de vistas de alzado y sección).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Visualización 3D: </w:t>
      </w:r>
      <w:proofErr w:type="spellStart"/>
      <w:r w:rsidRPr="00A435CE">
        <w:rPr>
          <w:rFonts w:ascii="Arial" w:hAnsi="Arial" w:cs="Arial"/>
        </w:rPr>
        <w:t>ViewCube</w:t>
      </w:r>
      <w:proofErr w:type="spellEnd"/>
      <w:r w:rsidRPr="00A435CE">
        <w:rPr>
          <w:rFonts w:ascii="Arial" w:hAnsi="Arial" w:cs="Arial"/>
        </w:rPr>
        <w:t xml:space="preserve">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4. MODELADO ELEMENTOS CONSTRUCTIVOS (I)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Inserción de elementos estructurales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Muros básicos.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y modificación Suelos.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y modificación.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Modo boceto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Inserción de puertas y ventanas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Adición de techos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Más opciones de visualización: caja de sección, vistas de cámara.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Propiedades de vista.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Estilos visuales, mostrar/ ocultar elementos envista, vista subyacente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5. MODELADO ELEMENTOS CONSTRUCTIVOS (II)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Modificación de los componentes de un muro.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Uniones de muros.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Muros cortina.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Paneles y montantes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Cubiertas planas e inclinadas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6. MODELADO ELEMENTOS CONSTRUCTIVOS (III)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de huecos en elementos planos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Escaleras, rampas y barandillas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Inserción de componentes de diseño (muebles, sanitarios, luminarias, etc.)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Introducción al concepto de masa para elementos complejos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7. REACIÓN DE UN EMPLAZAMIENTO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de superficie topográfica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Plataforma de construcción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Subregiones y divisiones de terrenos.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Parcela, líneas de propiedad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>Añadir zonas de aparcamiento y componentes de vegetación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lastRenderedPageBreak/>
        <w:t xml:space="preserve">UNIDAD DIDÁCTICA 8. MAQUETACIÓN DE PLANOS, SISTEMAS DE ANOTACIÓN, IMPRESIÓN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Escalas y niveles de detalle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Ajuste de estilos de plumilla (grosores, patrones de línea y de relleno)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Colocación de vistas 2D y 3D.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Inserción de imágenes, vistas de diseño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Cuadros de rotulación (cartelas).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Vista de leyenda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Sistemas de anotación.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Textos y cotas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Configuración de páginas para impresión.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Impresión de vistas y planos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9. DETALLES CONSTRUCTIVOS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Importación de detalles en vistas de diseño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Creación de vistas de llamada. </w:t>
      </w:r>
    </w:p>
    <w:p w:rsid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Añadir elementos de detalle y anotaciones de texto con directrices </w:t>
      </w:r>
    </w:p>
    <w:p w:rsidR="00A435CE" w:rsidRDefault="00A435CE" w:rsidP="00A435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UNIDAD DIDÁCTICA 10. RENDERIZADO BÁSICO </w:t>
      </w:r>
    </w:p>
    <w:p w:rsidR="00A435CE" w:rsidRP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Aplicación de materiales y texturas al modelo Introducción a tipos de iluminación. Sol, luces interiores </w:t>
      </w:r>
    </w:p>
    <w:p w:rsidR="00721107" w:rsidRPr="00A435CE" w:rsidRDefault="00A435CE" w:rsidP="00A435CE">
      <w:pPr>
        <w:pStyle w:val="Prrafodelista"/>
        <w:numPr>
          <w:ilvl w:val="1"/>
          <w:numId w:val="22"/>
        </w:numPr>
        <w:rPr>
          <w:rFonts w:ascii="Arial" w:hAnsi="Arial" w:cs="Arial"/>
        </w:rPr>
      </w:pPr>
      <w:r w:rsidRPr="00A435CE">
        <w:rPr>
          <w:rFonts w:ascii="Arial" w:hAnsi="Arial" w:cs="Arial"/>
        </w:rPr>
        <w:t xml:space="preserve">Opciones y parámetros genéricos de </w:t>
      </w:r>
      <w:proofErr w:type="spellStart"/>
      <w:r w:rsidRPr="00A435CE">
        <w:rPr>
          <w:rFonts w:ascii="Arial" w:hAnsi="Arial" w:cs="Arial"/>
        </w:rPr>
        <w:t>renderizado</w:t>
      </w:r>
      <w:proofErr w:type="spellEnd"/>
    </w:p>
    <w:p w:rsidR="00721107" w:rsidRDefault="00721107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CF4BAE" w:rsidRDefault="00CF4BAE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Pr="004436B7" w:rsidRDefault="00750467" w:rsidP="007504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RECURSOS HUMANOS  (50 HORAS)</w:t>
      </w:r>
    </w:p>
    <w:p w:rsidR="00750467" w:rsidRPr="004436B7" w:rsidRDefault="00750467" w:rsidP="00750467">
      <w:pPr>
        <w:rPr>
          <w:rFonts w:ascii="Arial" w:hAnsi="Arial" w:cs="Arial"/>
          <w:u w:val="single"/>
        </w:rPr>
      </w:pPr>
    </w:p>
    <w:p w:rsidR="00750467" w:rsidRPr="004436B7" w:rsidRDefault="00750467" w:rsidP="00750467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>Analizar todos los servicios online de la Seguridad Social y las medidas de seguridad que se deben tomar cuando se realizan los trámites a través de internet.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 xml:space="preserve">Tener un primer contacto con la sede electrónica de la Seguridad Social. 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 xml:space="preserve">Conocer todos los trámites que ofrece la sede electrónica de la Seguridad Social. 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 xml:space="preserve">Conocer cómo establecer una buena comunicación con la Seguridad Social. 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 xml:space="preserve">Aprender cómo se comunican los contratos al Servicio Público de Empleo. </w:t>
      </w:r>
    </w:p>
    <w:p w:rsidR="00750467" w:rsidRPr="00754442" w:rsidRDefault="00750467" w:rsidP="00750467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754442">
        <w:rPr>
          <w:rFonts w:ascii="Arial" w:hAnsi="Arial" w:cs="Arial"/>
        </w:rPr>
        <w:t xml:space="preserve">Aprender cómo se comunican accidentes a través del Sistema </w:t>
      </w:r>
      <w:proofErr w:type="spellStart"/>
      <w:r w:rsidRPr="00754442">
        <w:rPr>
          <w:rFonts w:ascii="Arial" w:hAnsi="Arial" w:cs="Arial"/>
        </w:rPr>
        <w:t>Delt</w:t>
      </w:r>
      <w:proofErr w:type="spellEnd"/>
      <w:r w:rsidRPr="00754442">
        <w:rPr>
          <w:rFonts w:ascii="Arial" w:hAnsi="Arial" w:cs="Arial"/>
        </w:rPr>
        <w:t xml:space="preserve">@.   </w:t>
      </w:r>
    </w:p>
    <w:p w:rsidR="00750467" w:rsidRPr="00754442" w:rsidRDefault="00750467" w:rsidP="00750467">
      <w:p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  <w:b/>
          <w:u w:val="single"/>
        </w:rPr>
        <w:lastRenderedPageBreak/>
        <w:t>Contenidos:</w:t>
      </w:r>
    </w:p>
    <w:p w:rsidR="00750467" w:rsidRPr="00750467" w:rsidRDefault="00750467" w:rsidP="00750467">
      <w:pPr>
        <w:rPr>
          <w:rFonts w:ascii="Arial" w:hAnsi="Arial" w:cs="Arial"/>
          <w:b/>
        </w:rPr>
      </w:pPr>
      <w:r w:rsidRPr="00750467">
        <w:rPr>
          <w:rFonts w:ascii="Arial" w:hAnsi="Arial" w:cs="Arial"/>
          <w:b/>
        </w:rPr>
        <w:t xml:space="preserve">Unidad didáctica 1: La Seguridad Social: conceptos generales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Introducción y objetivos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1. Introducción: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1.1. Antecedentes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1.2. Concepto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1.3. Generalidades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1.4. Tránsito de los seguros sociales al sistema de la Seguridad Social en España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1.5. Ley de Dependencia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2. Estructura y contenido de la Ley General de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3. Composición del sistema y campo de aplicación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4. El Régimen General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4.1. Régimen General (arts. 136 y siguientes LGSS)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4.2. Trabajadores incluidos en el Régimen General de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4.3. Trabajadores excluidos en el Régimen General de la Seguridad Social (art. 137 LGSS)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4.4. Sistemas especiales del Régimen General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5. Regímenes Especiales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5.1. Los Regímenes Especiales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5.2. Sistemas especiales en los regímenes especiales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6. Supuesto especial de los socios trabajadores y miembros del órgano de administración de las sociedades mercantiles capitalistas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6.1. Ley 66/1997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6.2. Ley 50/1998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6.3. Situación tras la entrada en vigor de la Ley 50/1998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6.4. Ejemplo de control indirecto de una Sociedad Mercantil Capitalista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7. Entidades gestoras de la Seguridad Social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Resumen </w:t>
      </w:r>
    </w:p>
    <w:p w:rsidR="00750467" w:rsidRPr="00750467" w:rsidRDefault="00750467" w:rsidP="00750467">
      <w:pPr>
        <w:rPr>
          <w:rFonts w:ascii="Arial" w:hAnsi="Arial" w:cs="Arial"/>
        </w:rPr>
      </w:pPr>
    </w:p>
    <w:p w:rsidR="00750467" w:rsidRPr="00750467" w:rsidRDefault="00750467" w:rsidP="00750467">
      <w:pPr>
        <w:rPr>
          <w:rFonts w:ascii="Arial" w:hAnsi="Arial" w:cs="Arial"/>
          <w:b/>
        </w:rPr>
      </w:pPr>
      <w:r w:rsidRPr="00750467">
        <w:rPr>
          <w:rFonts w:ascii="Arial" w:hAnsi="Arial" w:cs="Arial"/>
          <w:b/>
        </w:rPr>
        <w:t xml:space="preserve">Unidad didáctica 2: Inscripción de empresas en la Seguridad Social y alta/baja de trabajadores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Introducción y objetivos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1. Inscripción de empresas en el Régimen General de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1.2. Modelo oficial TA.6 de solicitud de inscripción de empresa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1.3. Posibilidad de cobertura de las distintas contingencias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1.4. Reconocimiento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1.5</w:t>
      </w:r>
      <w:proofErr w:type="gramStart"/>
      <w:r w:rsidRPr="00750467">
        <w:rPr>
          <w:rFonts w:ascii="Arial" w:hAnsi="Arial" w:cs="Arial"/>
        </w:rPr>
        <w:t>.Bajas</w:t>
      </w:r>
      <w:proofErr w:type="gramEnd"/>
      <w:r w:rsidRPr="00750467">
        <w:rPr>
          <w:rFonts w:ascii="Arial" w:hAnsi="Arial" w:cs="Arial"/>
        </w:rPr>
        <w:t xml:space="preserve"> o variaciones de los datos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1.6. Trámites adicionales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2. Afiliación de trabajadores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2.2. Altas, bajas y variaciones de datos de los trabajadores en el Régimen General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2.2.1. Quién debe promoverlas y qué documentos debe presentar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2.2.2. Plazo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2.2.3. Conservación de justificantes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2.2.4. Situaciones asimiladas al alta (art. 166 TRLGSS)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 Transmisión de datos a través del sistema RED y del Sistema de Liquidación Directa (SILTRA)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lastRenderedPageBreak/>
        <w:t xml:space="preserve">      3.2. Incorporación al sistema RED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3.3. El Sistema de Liquidación Directa (SILTRA)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3.4. El sistema RED (Resumen)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Resumen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rPr>
          <w:rFonts w:ascii="Arial" w:hAnsi="Arial" w:cs="Arial"/>
          <w:b/>
        </w:rPr>
      </w:pPr>
      <w:r w:rsidRPr="00750467">
        <w:rPr>
          <w:rFonts w:ascii="Arial" w:hAnsi="Arial" w:cs="Arial"/>
          <w:b/>
        </w:rPr>
        <w:t xml:space="preserve">Unidad didáctica 3: La cotización en el Régimen General de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Introducción y objetivos </w:t>
      </w:r>
    </w:p>
    <w:p w:rsidR="00750467" w:rsidRPr="00750467" w:rsidRDefault="00750467" w:rsidP="00750467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Concepto y dinámica de la cotización </w:t>
      </w:r>
    </w:p>
    <w:p w:rsidR="00750467" w:rsidRPr="00750467" w:rsidRDefault="00750467" w:rsidP="00750467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Sujetos obligados y sujetos responsables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3. Determinación en la base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4. Cálculo de la base de cotización por contingencias comunes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5. Cálculo de la base de la cotización por accidentes de trabajo y enfermedades profesionales, desempleo, fondo de garantía salarial y formación profesional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6. Tipos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7. Las cuotas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8. Cotización por las diferentes prestaciones objeto de protección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8.1. Base de cotización por contingencias comunes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8.2. Base de cotización por contingencias profesionales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8.3. Tipos de cotización durante estas situaciones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9. Cotización de los contratos a tiempo parcial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9.1. Contingencias comunes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9.2. Contingencias profesionales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9.3. Situaciones de incapacidad temporal, nacimiento, adopción, guarda con fines de adopción o acogimiento familiar, riesgo durante el embarazo y riesgo durante la lactancia natural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9.4. Cotización en los supuestos de trabajo concentrado en períodos inferiores a los de alta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10. Cotización en situación de pluriempleo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11. La cotización de los contratos para la formación y el aprendizaje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12. Cotización mediante liquidaciones complementarias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13. Peculiaridades en la cotización de los Regímenes Especiales integrados en 2012 en el Régimen General: Trabajadores agrarios por cuenta ajena y Empleados de hogar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13.1. Sistema Especial de Trabajadores para Trabajadores por cuenta Ajena Agrarios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13.2. Sistema Especial para los Empleados de Hogar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14. La recaudación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14.1.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14.2. El período voluntario de ingreso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14.2.1. Aspectos generales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14.2.2. Sistemas de liquidación de las cuotas de la Seguridad Social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14.3. La vía ejecutiva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14.4. Intereses y recargos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15. La liquidación de las cuotas: el fichero de Conceptos Retributivos Abonados (CRA) y los documentos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15.1.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15.2. La Relación Nominal de Trabajadores (RNT)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15.3. El Recibo de Liquidación de Cotizaciones (RLC)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15.4. Transmisión de los datos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16. Aplazamiento y fraccionamiento del pago de cuotas del Régimen General de la Seguridad Social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Resumen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rPr>
          <w:rFonts w:ascii="Arial" w:hAnsi="Arial" w:cs="Arial"/>
          <w:b/>
        </w:rPr>
      </w:pPr>
      <w:r w:rsidRPr="00750467">
        <w:rPr>
          <w:rFonts w:ascii="Arial" w:hAnsi="Arial" w:cs="Arial"/>
          <w:b/>
        </w:rPr>
        <w:t xml:space="preserve">Unidad didáctica 4: La acción protectora </w:t>
      </w:r>
    </w:p>
    <w:p w:rsidR="00750467" w:rsidRPr="00750467" w:rsidRDefault="00750467" w:rsidP="00750467">
      <w:pPr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Introducción y objetivos </w:t>
      </w:r>
    </w:p>
    <w:p w:rsidR="00750467" w:rsidRPr="00750467" w:rsidRDefault="00750467" w:rsidP="00750467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Introducción (art. 41 CE y arts. 42, 44 y 155 y siguientes TRLGSS) </w:t>
      </w:r>
    </w:p>
    <w:p w:rsidR="00750467" w:rsidRPr="00750467" w:rsidRDefault="00750467" w:rsidP="00750467">
      <w:pPr>
        <w:pStyle w:val="Prrafodelista"/>
        <w:spacing w:after="0"/>
        <w:ind w:left="54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2. La incapacidad temporal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lastRenderedPageBreak/>
        <w:t xml:space="preserve">      2.1. Regulación legal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2.2. Plazo máximo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2.3. Pago de prestación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2.4. Cuantía de la prestación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2.5. Requisitos de los beneficiarios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2.6. Procedimiento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 Nacimiento y cuidado de menor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3.2. Regulación del descanso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3.3. Beneficiarios de la prestación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3.4. Prestación económica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4. Otras prestaciones relacionadas con el nacimiento y cuidado de menor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4.1. Riesgo durante el embarazo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4.2. Riesgo durante la lactancia natural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4.3. Ejercicio corresponsable del cuidado del lactante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4.4. Incentivos a la natalidad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4.5. Las asignaciones económicas por hijo o menor acogido a cargo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4.6. La prestación por cuidado de menores afectados por cáncer u otra enfermedad grave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50467">
        <w:rPr>
          <w:rFonts w:ascii="Arial" w:hAnsi="Arial" w:cs="Arial"/>
        </w:rPr>
        <w:t xml:space="preserve">5. La incapacidad permanente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5.1. Modalidad contributiva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5.2. Modalidad no contributiva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6. La jubilación: concepto y régimen jurídico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6.2. Derecho a la prestación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6.3. Base reguladora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6.4. Supuestos especiales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6.4.1. Jubilación parcial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6.4.2. Jubilación anticipada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6.4.3. No han sido mutualistas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6.4.4. Jubilación gradual y flexible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6.4.5. Personas con discapacidad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6.4.6. Cobro y cuantías máximas y mínimas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7. La protección por desempleo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7.1. Nivel contributivo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7.2. Nivel asistencial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8. Relación entre desempleo e incapacidad temporal y nacimiento y cuidado de menor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9. Tramitación de las prestaciones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10. Las prestaciones derivadas de muerte y supervivencia (arts. 216 a 234 TRLGSS)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Resumen </w:t>
      </w:r>
    </w:p>
    <w:p w:rsidR="00750467" w:rsidRPr="00750467" w:rsidRDefault="00750467" w:rsidP="00750467">
      <w:pPr>
        <w:rPr>
          <w:rFonts w:ascii="Arial" w:hAnsi="Arial" w:cs="Arial"/>
        </w:rPr>
      </w:pPr>
    </w:p>
    <w:p w:rsidR="00750467" w:rsidRPr="00750467" w:rsidRDefault="00750467" w:rsidP="00750467">
      <w:pPr>
        <w:rPr>
          <w:rFonts w:ascii="Arial" w:hAnsi="Arial" w:cs="Arial"/>
          <w:b/>
        </w:rPr>
      </w:pPr>
      <w:r w:rsidRPr="00750467">
        <w:rPr>
          <w:rFonts w:ascii="Arial" w:hAnsi="Arial" w:cs="Arial"/>
          <w:b/>
        </w:rPr>
        <w:t xml:space="preserve">Unidad didáctica 5: Régimen especial de trabajadores autónomos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Introducción y objetivos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1. Campo de aplicación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1.1. Concepto de trabajador por cuenta propia o </w:t>
      </w:r>
      <w:proofErr w:type="gramStart"/>
      <w:r w:rsidRPr="00750467">
        <w:rPr>
          <w:rFonts w:ascii="Arial" w:hAnsi="Arial" w:cs="Arial"/>
        </w:rPr>
        <w:t>autónomo</w:t>
      </w:r>
      <w:proofErr w:type="gramEnd"/>
      <w:r w:rsidRPr="00750467">
        <w:rPr>
          <w:rFonts w:ascii="Arial" w:hAnsi="Arial" w:cs="Arial"/>
        </w:rPr>
        <w:t xml:space="preserve">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1.2. Profesionales colegiados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1.3. Trabajadores autónomos agrarios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1.4. Trabajadores autónomos económicamente dependientes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lastRenderedPageBreak/>
        <w:t xml:space="preserve">      2. Afiliación, altas y bajas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2.1. Concepto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2.2. Modelos oficiales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2.3. Efectos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3.1. Sujetos obligados y responsables subsidiarios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3.2. Bases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3.2.1. Generalidades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3.2.2. Cambios de base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3.3. Tipo de cotización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3.3.1. Introducción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3.3.2. Concepto de accidente de trabajo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3.3.3. Protección por cese de actividad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3.4. </w:t>
      </w:r>
      <w:proofErr w:type="spellStart"/>
      <w:r w:rsidRPr="00750467">
        <w:rPr>
          <w:rFonts w:ascii="Arial" w:hAnsi="Arial" w:cs="Arial"/>
        </w:rPr>
        <w:t>Pluriactividad</w:t>
      </w:r>
      <w:proofErr w:type="spellEnd"/>
      <w:r w:rsidRPr="00750467">
        <w:rPr>
          <w:rFonts w:ascii="Arial" w:hAnsi="Arial" w:cs="Arial"/>
        </w:rPr>
        <w:t xml:space="preserve">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3.5. Bonificaciones y reducciones en las cuotas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3.6. Recargos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3.7. Dinámica de la obligación de cotizar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3.7.1. Fases y plazo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3.7.2. Exenciones de cotización </w:t>
      </w: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   3.7.3. Modelo oficial </w:t>
      </w:r>
    </w:p>
    <w:p w:rsidR="00750467" w:rsidRP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50467">
      <w:pPr>
        <w:spacing w:after="0"/>
        <w:rPr>
          <w:rFonts w:ascii="Arial" w:hAnsi="Arial" w:cs="Arial"/>
        </w:rPr>
      </w:pPr>
      <w:r w:rsidRPr="00750467">
        <w:rPr>
          <w:rFonts w:ascii="Arial" w:hAnsi="Arial" w:cs="Arial"/>
        </w:rPr>
        <w:t xml:space="preserve">      Resumen</w:t>
      </w:r>
    </w:p>
    <w:p w:rsidR="00750467" w:rsidRDefault="00750467" w:rsidP="00750467">
      <w:pPr>
        <w:spacing w:after="0"/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50467" w:rsidRDefault="00750467" w:rsidP="00721107">
      <w:pPr>
        <w:rPr>
          <w:rFonts w:ascii="Arial" w:hAnsi="Arial" w:cs="Arial"/>
        </w:rPr>
      </w:pPr>
    </w:p>
    <w:p w:rsidR="007A35EC" w:rsidRDefault="007A35EC" w:rsidP="00721107">
      <w:pPr>
        <w:rPr>
          <w:rFonts w:ascii="Arial" w:hAnsi="Arial" w:cs="Arial"/>
        </w:rPr>
      </w:pPr>
    </w:p>
    <w:p w:rsidR="00754442" w:rsidRDefault="00754442" w:rsidP="00721107">
      <w:pPr>
        <w:rPr>
          <w:rFonts w:ascii="Arial" w:hAnsi="Arial" w:cs="Arial"/>
        </w:rPr>
      </w:pPr>
    </w:p>
    <w:p w:rsidR="00721107" w:rsidRDefault="00721107" w:rsidP="00721107">
      <w:pPr>
        <w:rPr>
          <w:rFonts w:ascii="Arial" w:hAnsi="Arial" w:cs="Arial"/>
        </w:rPr>
      </w:pPr>
    </w:p>
    <w:p w:rsidR="00721107" w:rsidRPr="004436B7" w:rsidRDefault="00721107" w:rsidP="007211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GESTIÓN LABORAL, SALARIO, CONTRATACIÓN Y COTIZACIÓN (100 HORAS)</w:t>
      </w:r>
    </w:p>
    <w:p w:rsidR="00721107" w:rsidRPr="004436B7" w:rsidRDefault="00721107" w:rsidP="00721107">
      <w:pPr>
        <w:rPr>
          <w:rFonts w:ascii="Arial" w:hAnsi="Arial" w:cs="Arial"/>
          <w:u w:val="single"/>
        </w:rPr>
      </w:pPr>
    </w:p>
    <w:p w:rsidR="00721107" w:rsidRPr="004436B7" w:rsidRDefault="00721107" w:rsidP="00721107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9C3A3B" w:rsidRPr="00754442" w:rsidRDefault="00721107" w:rsidP="009C3A3B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</w:rPr>
        <w:t>Conocer el procedimiento de inscripción, afiliación y baja de trab</w:t>
      </w:r>
      <w:r w:rsidR="009C3A3B" w:rsidRPr="00754442">
        <w:rPr>
          <w:rFonts w:ascii="Arial" w:hAnsi="Arial" w:cs="Arial"/>
        </w:rPr>
        <w:t>ajadores en la Seguridad Social</w:t>
      </w:r>
    </w:p>
    <w:p w:rsidR="009C3A3B" w:rsidRPr="00754442" w:rsidRDefault="00721107" w:rsidP="009C3A3B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</w:rPr>
        <w:t>Calcular y liquidar las cot</w:t>
      </w:r>
      <w:r w:rsidR="009C3A3B" w:rsidRPr="00754442">
        <w:rPr>
          <w:rFonts w:ascii="Arial" w:hAnsi="Arial" w:cs="Arial"/>
        </w:rPr>
        <w:t>izaciones a la Seguridad Social</w:t>
      </w:r>
    </w:p>
    <w:p w:rsidR="009C3A3B" w:rsidRPr="00754442" w:rsidRDefault="00721107" w:rsidP="009C3A3B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</w:rPr>
        <w:t>Conocer de las moda</w:t>
      </w:r>
      <w:r w:rsidR="009C3A3B" w:rsidRPr="00754442">
        <w:rPr>
          <w:rFonts w:ascii="Arial" w:hAnsi="Arial" w:cs="Arial"/>
        </w:rPr>
        <w:t>lidades de contratos de trabajo</w:t>
      </w:r>
    </w:p>
    <w:p w:rsidR="009C3A3B" w:rsidRPr="00754442" w:rsidRDefault="00721107" w:rsidP="009C3A3B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</w:rPr>
        <w:t>Calcular y l</w:t>
      </w:r>
      <w:r w:rsidR="009C3A3B" w:rsidRPr="00754442">
        <w:rPr>
          <w:rFonts w:ascii="Arial" w:hAnsi="Arial" w:cs="Arial"/>
        </w:rPr>
        <w:t>iquidar las nóminas de personal</w:t>
      </w:r>
    </w:p>
    <w:p w:rsidR="009C3A3B" w:rsidRPr="00754442" w:rsidRDefault="00721107" w:rsidP="009C3A3B">
      <w:pPr>
        <w:pStyle w:val="Prrafodelista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</w:rPr>
        <w:t>Cumplimentar y formalizar impresos oficiales</w:t>
      </w:r>
    </w:p>
    <w:p w:rsidR="009C3A3B" w:rsidRPr="00754442" w:rsidRDefault="009C3A3B" w:rsidP="009C3A3B">
      <w:pPr>
        <w:pStyle w:val="Prrafodelista"/>
        <w:rPr>
          <w:rFonts w:ascii="Arial" w:hAnsi="Arial" w:cs="Arial"/>
          <w:b/>
          <w:u w:val="single"/>
        </w:rPr>
      </w:pPr>
    </w:p>
    <w:p w:rsidR="00721107" w:rsidRPr="00754442" w:rsidRDefault="00721107" w:rsidP="009C3A3B">
      <w:pPr>
        <w:rPr>
          <w:rFonts w:ascii="Arial" w:hAnsi="Arial" w:cs="Arial"/>
          <w:b/>
          <w:u w:val="single"/>
        </w:rPr>
      </w:pPr>
      <w:r w:rsidRPr="00754442">
        <w:rPr>
          <w:rFonts w:ascii="Arial" w:hAnsi="Arial" w:cs="Arial"/>
          <w:b/>
          <w:u w:val="single"/>
        </w:rPr>
        <w:t>Contenidos:</w:t>
      </w: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lastRenderedPageBreak/>
        <w:t xml:space="preserve">El salario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Introducción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 de salario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Clases de salario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Principios básicos en materia de salarios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Composición: salario base y complementos salariales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Fijación de la cuantía salarial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recibo de pago de salario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Salario mínimo interprofesional 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La retención del IRPF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Introducción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Conceptos exentos de retención por desplazamientos del trabajador desde su centro habitual de trabajo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Tipo de retención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Límite de la obligación de retener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Tipos de retenciones especiales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Los convenios colectivos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La negociación colectiva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Concepto, contenido y requisitos de los convenios colectivos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Contenido Requisitos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Eficacia de los convenios colectivos, cobertura de vacíos y racionalización de la estructura negociadora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Eficacia de los convenios colectivos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Cobertura de </w:t>
      </w:r>
      <w:proofErr w:type="spellStart"/>
      <w:r w:rsidRPr="00754442">
        <w:rPr>
          <w:rFonts w:ascii="Arial" w:hAnsi="Arial" w:cs="Arial"/>
          <w:color w:val="000000"/>
          <w:shd w:val="clear" w:color="auto" w:fill="FFFFFF"/>
        </w:rPr>
        <w:t>vacios</w:t>
      </w:r>
      <w:proofErr w:type="spellEnd"/>
      <w:r w:rsidRPr="00754442">
        <w:rPr>
          <w:rFonts w:ascii="Arial" w:hAnsi="Arial" w:cs="Arial"/>
          <w:color w:val="000000"/>
          <w:shd w:val="clear" w:color="auto" w:fill="FFFFFF"/>
        </w:rPr>
        <w:t xml:space="preserve"> y racionalización de la estructura negociadora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Concurrencia de convenios colectivos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 Reglas de concurrencia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Adhesión y extensión de convenios colectivos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Adhesión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Extensión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contrato de trabajo 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contrato de trabajo ordinario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Conceptos generales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Sujetos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Relaciones laborales de carácter especial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Capacidad contractual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 Forma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Otras obligaciones formales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Duración del contrato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 Período de prueba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Copia básica Modalidades contractuales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Ingreso al trabajo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contrato de trabajo temporal de fomento y empleo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 y finalidad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Duración y período de prueba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Retribución, bonificaciones y obligaciones formales 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Transformación en indefinido 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contrato de trabajo para la formación y el aprendizaje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Concepto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Duración y retribución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Aspectos formativos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Seguridad Social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lastRenderedPageBreak/>
        <w:t xml:space="preserve">Forma y transformación en ordinario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Extinción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contrato de trabajo a tiempo parcial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Forma y duración del contrato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Jornada de trabajo y horas extraordinarias y complementarias 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Derechos de los trabajadores con contratos a tiempo parcial y protección social 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Conversiones contractuales y remisión a la negociación colectiva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contrato de relevo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Regulación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Forma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Colectivos incluidos en esta modalidad contractual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Peculiaridades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contratación laboral bonificada: los Programas de Fomento del Empleo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Contratación bonificada: el Programa de Fomento del Empleo de la Ley 43/2006 y otras bonificaciones vigentes en 2015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Ámbito de aplicación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Incentivos a la contratación inicial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Incentivos a la transformación de contratos temporales en indefinidos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Plan extraordinario para la contratación indefinida de trabajadores desempleados con responsabilidades familiares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Forma de los contratos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Bonificaciones para el mantenimiento del empleo y la igualdad de oportunidades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Bonificaciones en los contratos a tiempo parcial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Requisitos de los beneficiarios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Exclusiones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Concurrencia, cuantía máxima e incompatibilidad de las bonificaciones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Mantenimiento de bonificaciones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Reintegro de los beneficios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Bonificaciones del nuevo 'contrato de trabajo por tiempo indefinido de apoyo a los emprendedores'. Otras bonificaciones y reducciones vigentes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Contratación de trabajadores con discapacidad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Fijos periódicos y fijos discontinuos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Causas de suspensión del contrato de trabajo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Causas de extinción del contrato de trabajo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despido colectivo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Causas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Trabajadores afectados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Periodo de consultas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Comunicación de la decisión empresarial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Indemnizaciones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Plan de Recolocación Externa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despido disciplinario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extinción del contrato por causas objetivas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recibo de saldo y finiquito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Seguridad Social: Conceptos generales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Introducción: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Antecedentes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Concepto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Generalidades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Tránsito de los seguros sociales al sistema de la Seguridad Social en España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Ley de Dependencia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lastRenderedPageBreak/>
        <w:t>Estructura y contenido de la Ley General de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Composición del sistema y campo de aplicación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Régimen General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Régimen general (arts. 97 y siguientes LGSS)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Trabajadores incluidos en el Régimen General de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Trabajadores excluidos en el Régimen General de la Seguridad Social (art. 98 LGSS)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Sistemas especiales del Régimen General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Regímenes Especiales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Los Regímenes Especiales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Sistemas especiales en los Regímenes Especiales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Supuesto especial de los socios trabajadores y miembros del órgano de administración de las sociedades mercantiles capitalistas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Ley 66/1997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Ley 50/1998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Situación tras la entrada en vigor de la Ley 50/1998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Ejemplo de control indirecto de una Sociedad Mercantil Capitalista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Entidades gestoras de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Inscripción de empresas en la seguridad social y alta/baja de trabajadores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Inscripción de empresas en el Régimen General de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Modelo oficial TA.6 de solicitud de inscripción de empresa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Posibilidad de cobertura de las distintas contingencias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Reconocimiento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Cese o variaciones de los datos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Tramitaciones adicionales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Afiliación de trabajadores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Altas, bajas y variaciones de datos de los trabajadores en el Régimen General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Transmisión de datos a través del sistema RED. El nuevo Proyecto </w:t>
      </w:r>
      <w:proofErr w:type="spellStart"/>
      <w:r w:rsidRPr="00754442">
        <w:rPr>
          <w:rFonts w:ascii="Arial" w:hAnsi="Arial" w:cs="Arial"/>
          <w:color w:val="000000"/>
          <w:shd w:val="clear" w:color="auto" w:fill="FFFFFF"/>
        </w:rPr>
        <w:t>Cret</w:t>
      </w:r>
      <w:proofErr w:type="spellEnd"/>
      <w:r w:rsidRPr="00754442">
        <w:rPr>
          <w:rFonts w:ascii="Arial" w:hAnsi="Arial" w:cs="Arial"/>
          <w:color w:val="000000"/>
          <w:shd w:val="clear" w:color="auto" w:fill="FFFFFF"/>
        </w:rPr>
        <w:t>@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Incorporación al sistema RED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 xml:space="preserve">El Proyecto </w:t>
      </w:r>
      <w:proofErr w:type="spellStart"/>
      <w:r w:rsidRPr="00754442">
        <w:rPr>
          <w:rFonts w:ascii="Arial" w:hAnsi="Arial" w:cs="Arial"/>
          <w:color w:val="000000"/>
          <w:shd w:val="clear" w:color="auto" w:fill="FFFFFF"/>
        </w:rPr>
        <w:t>Cret</w:t>
      </w:r>
      <w:proofErr w:type="spellEnd"/>
      <w:r w:rsidRPr="00754442">
        <w:rPr>
          <w:rFonts w:ascii="Arial" w:hAnsi="Arial" w:cs="Arial"/>
          <w:color w:val="000000"/>
          <w:shd w:val="clear" w:color="auto" w:fill="FFFFFF"/>
        </w:rPr>
        <w:t>@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sistema RED (Resumen)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cotización en el régimen general de la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Concepto y dinámica de la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Sujetos obligados y sujetos responsables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Determinación en la base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Cálculo de la base de cotización por contingencias comunes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Cálculo de la base de la cotización por accidentes de trabajo y enfermedades profesionales, desempleo, fondo de garantía salarial y formación profesional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Tipos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Las cuotas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 durante las situaciones de incapacidad temporal, riesgo durante el embarazo, riesgo durante la lactancia natural, maternidad y paternidad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Base de cotización por contingencias comunes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Base de cotización por contingencias profesionales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Tipos de cotización durante estas situaciones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 de los contratos a tiempo parcial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Contingencias comunes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Contingencias profesionales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lastRenderedPageBreak/>
        <w:t>Situaciones de incapacidad temporal, maternidad, paternidad, riesgo durante el embarazo y riesgo durante la lactancia natural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 en los supuestos de trabajo concentrado en períodos inferiores a los de alta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 en situación de pluriempleo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cotización de los contratos para la formación y el aprendizaje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 mediante liquidaciones complementarias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Peculiaridades en la cotización de los Regímenes Especiales integrados a partir de 1 de enero de 2012 en el Régimen General: Agrario y Empleados de Hogar</w:t>
      </w:r>
    </w:p>
    <w:p w:rsidR="009C3A3B" w:rsidRPr="00754442" w:rsidRDefault="009C3A3B" w:rsidP="00754442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Sistema Especial de Trabajadores para Trabajadores por cuenta Ajena Agrarios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Sistema Especial para los Empleados de Hogar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9C3A3B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recaudación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período voluntario de ingreso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vía ejecutiva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Intereses y recargos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Forma de liquidación de cuotas: los documentos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TC-1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TC-2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Presentación de los documentos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Instrucciones para la confección de los documentos de cotización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Aplazamiento y fraccionamiento del pago de cuotas del Régimen General de la Seguridad Social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acción protectora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 (art. 41 CE y arts. 38, 40, 114 y ss. TRLGSS)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incapacidad temporal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Regulación legal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Plazo máximo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Pago de prestación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Cuantía de la prestación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Requisitos de los beneficiarios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Procedimiento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maternidad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Regulación del descanso por maternidad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Beneficiarios de la prestación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Prestación económica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Otras prestaciones relacionadas con la maternidad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Riesgo durante el embarazo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Riesgo durante la lactancia natural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Paternidad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Incentivos a la natalidad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Las asignaciones económicas por hijo o menor acogido a cargo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prestación por cuidado de menores afectados por cáncer u otra enfermedad grave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incapacidad permanente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Modalidad contributiva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Modalidad no contributiva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jubilación: concepto y régimen jurídico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Derecho a la prestación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Base Reguladora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Supuestos especiales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lastRenderedPageBreak/>
        <w:t>La protección por desempleo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Nivel contributivo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Nivel asistencial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Relación entre desempleo e incapacidad temporal y maternidad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Tramitación de las prestaciones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Régimen general de trabajadores autónomos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Campo de aplicación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Concepto de trabajador por cuenta propia o autónomo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Profesionales colegiados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Trabajadores autónomos agrarios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Trabajadores autónomos económicamente dependientes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Afiliación, altas y bajas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Concepto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Modelos oficiales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Efectos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Sujetos obligados y responsables subsidiarios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Bases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Tipo de cotización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754442">
        <w:rPr>
          <w:rFonts w:ascii="Arial" w:hAnsi="Arial" w:cs="Arial"/>
          <w:color w:val="000000"/>
          <w:shd w:val="clear" w:color="auto" w:fill="FFFFFF"/>
        </w:rPr>
        <w:t>Pluriactividad</w:t>
      </w:r>
      <w:proofErr w:type="spellEnd"/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Bonificaciones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Recargos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Dinámica de la obligación de cotizar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El tiempo en la relación laboral. Infracciones y sanciones en el orden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jornada laboral y el horario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duración de la jornada laboral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Tipos de jornadas laborales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Las horas extraordinarias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Los descansos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Las vacaciones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Permisos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Introducción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Lactancia, parto prematuro y cuidado del menor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Víctimas de violencia de género</w:t>
      </w:r>
    </w:p>
    <w:p w:rsidR="009C3A3B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Formación profesional</w:t>
      </w:r>
    </w:p>
    <w:p w:rsidR="00754442" w:rsidRPr="00754442" w:rsidRDefault="00754442" w:rsidP="00754442">
      <w:pPr>
        <w:pStyle w:val="Prrafodelista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C3A3B" w:rsidRPr="00754442" w:rsidRDefault="009C3A3B" w:rsidP="00CF4BAE">
      <w:pPr>
        <w:pStyle w:val="Prrafodelista"/>
        <w:numPr>
          <w:ilvl w:val="0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 Inspección de Trabajo y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en el orden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laborales de los empresarios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de los empresarios en materia de emigración y movimientos migratorios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de los empresarios en materia de permiso de trabajo de extranjeros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en materia de sociedades cooperativas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de los empresarios por obstrucción a la labor inspectora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Infracciones en materia de seguridad social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Las sanciones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Tipología</w:t>
      </w:r>
    </w:p>
    <w:p w:rsidR="009C3A3B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Sanciones accesorias a los empresarios</w:t>
      </w:r>
    </w:p>
    <w:p w:rsidR="00721107" w:rsidRPr="00754442" w:rsidRDefault="009C3A3B" w:rsidP="009C3A3B">
      <w:pPr>
        <w:pStyle w:val="Prrafodelista"/>
        <w:numPr>
          <w:ilvl w:val="1"/>
          <w:numId w:val="18"/>
        </w:numPr>
        <w:rPr>
          <w:rFonts w:ascii="Arial" w:hAnsi="Arial" w:cs="Arial"/>
          <w:color w:val="000000"/>
          <w:shd w:val="clear" w:color="auto" w:fill="FFFFFF"/>
        </w:rPr>
      </w:pPr>
      <w:r w:rsidRPr="00754442">
        <w:rPr>
          <w:rFonts w:ascii="Arial" w:hAnsi="Arial" w:cs="Arial"/>
          <w:color w:val="000000"/>
          <w:shd w:val="clear" w:color="auto" w:fill="FFFFFF"/>
        </w:rPr>
        <w:t>Procedimiento</w:t>
      </w:r>
    </w:p>
    <w:sectPr w:rsidR="00721107" w:rsidRPr="00754442" w:rsidSect="0044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DFB"/>
    <w:multiLevelType w:val="hybridMultilevel"/>
    <w:tmpl w:val="BB0AEA4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01AA3"/>
    <w:multiLevelType w:val="hybridMultilevel"/>
    <w:tmpl w:val="5044BEC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A3F4C"/>
    <w:multiLevelType w:val="hybridMultilevel"/>
    <w:tmpl w:val="1F8E0A48"/>
    <w:lvl w:ilvl="0" w:tplc="B5C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8F1"/>
    <w:multiLevelType w:val="hybridMultilevel"/>
    <w:tmpl w:val="005036D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627F9"/>
    <w:multiLevelType w:val="hybridMultilevel"/>
    <w:tmpl w:val="68FE72E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124DA"/>
    <w:multiLevelType w:val="hybridMultilevel"/>
    <w:tmpl w:val="D848DFDA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C7747B"/>
    <w:multiLevelType w:val="hybridMultilevel"/>
    <w:tmpl w:val="D11A4AC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C63FBA"/>
    <w:multiLevelType w:val="hybridMultilevel"/>
    <w:tmpl w:val="1AB26210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0B75EB"/>
    <w:multiLevelType w:val="hybridMultilevel"/>
    <w:tmpl w:val="EC1A3E64"/>
    <w:lvl w:ilvl="0" w:tplc="3AA2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2B4A"/>
    <w:multiLevelType w:val="hybridMultilevel"/>
    <w:tmpl w:val="42900E54"/>
    <w:lvl w:ilvl="0" w:tplc="446AF8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2F44181"/>
    <w:multiLevelType w:val="hybridMultilevel"/>
    <w:tmpl w:val="6FCA224A"/>
    <w:lvl w:ilvl="0" w:tplc="A8CAFAF6">
      <w:start w:val="8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71917FE"/>
    <w:multiLevelType w:val="hybridMultilevel"/>
    <w:tmpl w:val="4F3C006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426370"/>
    <w:multiLevelType w:val="multilevel"/>
    <w:tmpl w:val="FD042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B65582"/>
    <w:multiLevelType w:val="multilevel"/>
    <w:tmpl w:val="54A6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339534F"/>
    <w:multiLevelType w:val="hybridMultilevel"/>
    <w:tmpl w:val="940289B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7010F7"/>
    <w:multiLevelType w:val="hybridMultilevel"/>
    <w:tmpl w:val="EF0AE4F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D62036"/>
    <w:multiLevelType w:val="hybridMultilevel"/>
    <w:tmpl w:val="C51A1044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E44518"/>
    <w:multiLevelType w:val="hybridMultilevel"/>
    <w:tmpl w:val="D54C3B2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2A91C6A"/>
    <w:multiLevelType w:val="hybridMultilevel"/>
    <w:tmpl w:val="82D82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4332"/>
    <w:multiLevelType w:val="hybridMultilevel"/>
    <w:tmpl w:val="AB822290"/>
    <w:lvl w:ilvl="0" w:tplc="D7AEDF2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35AFA"/>
    <w:multiLevelType w:val="hybridMultilevel"/>
    <w:tmpl w:val="F7B6BC8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1565D1"/>
    <w:multiLevelType w:val="hybridMultilevel"/>
    <w:tmpl w:val="295878E4"/>
    <w:lvl w:ilvl="0" w:tplc="CBE47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3"/>
  </w:num>
  <w:num w:numId="5">
    <w:abstractNumId w:val="10"/>
  </w:num>
  <w:num w:numId="6">
    <w:abstractNumId w:val="2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19"/>
  </w:num>
  <w:num w:numId="18">
    <w:abstractNumId w:val="2"/>
  </w:num>
  <w:num w:numId="19">
    <w:abstractNumId w:val="8"/>
  </w:num>
  <w:num w:numId="20">
    <w:abstractNumId w:val="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7"/>
    <w:rsid w:val="001D5D96"/>
    <w:rsid w:val="0029320D"/>
    <w:rsid w:val="004436B7"/>
    <w:rsid w:val="00531166"/>
    <w:rsid w:val="00701421"/>
    <w:rsid w:val="00721107"/>
    <w:rsid w:val="00750467"/>
    <w:rsid w:val="00754442"/>
    <w:rsid w:val="007A35EC"/>
    <w:rsid w:val="00847EB6"/>
    <w:rsid w:val="009C3A3B"/>
    <w:rsid w:val="00A435CE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380C-7BC6-4CD2-804E-D173CEA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3176</Words>
  <Characters>17472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 Gestión</dc:creator>
  <cp:keywords/>
  <dc:description/>
  <cp:lastModifiedBy>34679</cp:lastModifiedBy>
  <cp:revision>8</cp:revision>
  <dcterms:created xsi:type="dcterms:W3CDTF">2022-03-17T08:44:00Z</dcterms:created>
  <dcterms:modified xsi:type="dcterms:W3CDTF">2022-12-01T10:49:00Z</dcterms:modified>
</cp:coreProperties>
</file>